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F" w:rsidRPr="009C2B69" w:rsidRDefault="009C2B69">
      <w:pPr>
        <w:widowControl w:val="0"/>
        <w:autoSpaceDE w:val="0"/>
        <w:autoSpaceDN w:val="0"/>
        <w:adjustRightInd w:val="0"/>
        <w:spacing w:after="0" w:line="384" w:lineRule="exact"/>
        <w:ind w:left="7" w:right="2778" w:firstLine="315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2B69">
        <w:rPr>
          <w:rFonts w:ascii="Times New Roman" w:hAnsi="Times New Roman" w:cs="Times New Roman"/>
          <w:b/>
          <w:bCs/>
          <w:noProof/>
          <w:spacing w:val="-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FF63B" wp14:editId="644615F0">
                <wp:simplePos x="0" y="0"/>
                <wp:positionH relativeFrom="column">
                  <wp:posOffset>1651000</wp:posOffset>
                </wp:positionH>
                <wp:positionV relativeFrom="paragraph">
                  <wp:posOffset>-44450</wp:posOffset>
                </wp:positionV>
                <wp:extent cx="3124200" cy="533400"/>
                <wp:effectExtent l="0" t="0" r="19050" b="190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33400"/>
                        </a:xfrm>
                        <a:prstGeom prst="downArrowCallout">
                          <a:avLst>
                            <a:gd name="adj1" fmla="val 49000"/>
                            <a:gd name="adj2" fmla="val 5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C1F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130pt;margin-top:-3.5pt;width:246pt;height:4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" adj="14035,8772,16200,9896" fillcolor="#bfbfbf [2412]" strokecolor="black [3213]" strokeweight="1pt"/>
            </w:pict>
          </mc:Fallback>
        </mc:AlternateContent>
      </w:r>
      <w:r w:rsidR="00E0664E" w:rsidRPr="009C2B69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Standards Based Instruction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155" w:lineRule="exact"/>
        <w:ind w:left="7" w:right="2778" w:firstLine="3157"/>
        <w:rPr>
          <w:rFonts w:ascii="Times New Roman" w:hAnsi="Times New Roman" w:cs="Times New Roman"/>
          <w:sz w:val="15"/>
          <w:szCs w:val="15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2778" w:firstLine="3157"/>
        <w:rPr>
          <w:rFonts w:ascii="Times New Roman" w:hAnsi="Times New Roman" w:cs="Times New Roman"/>
          <w:sz w:val="24"/>
          <w:szCs w:val="24"/>
        </w:rPr>
      </w:pPr>
    </w:p>
    <w:p w:rsidR="009C2B69" w:rsidRDefault="009C2B69">
      <w:pPr>
        <w:widowControl w:val="0"/>
        <w:autoSpaceDE w:val="0"/>
        <w:autoSpaceDN w:val="0"/>
        <w:adjustRightInd w:val="0"/>
        <w:spacing w:after="0" w:line="276" w:lineRule="exact"/>
        <w:ind w:left="7" w:right="302"/>
        <w:rPr>
          <w:rFonts w:ascii="Times New Roman" w:hAnsi="Times New Roman" w:cs="Times New Roman"/>
          <w:spacing w:val="-2"/>
          <w:sz w:val="24"/>
          <w:szCs w:val="24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276" w:lineRule="exact"/>
        <w:ind w:left="7" w:righ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Standards based instruction is a process for planning, delivering, monitoring, and improving academic 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276" w:lineRule="exact"/>
        <w:ind w:left="7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programs in which clearly defined academic content standards provide the basis for content in instruction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and assessment.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171" w:lineRule="exact"/>
        <w:ind w:left="7" w:right="33"/>
        <w:rPr>
          <w:rFonts w:ascii="Times New Roman" w:hAnsi="Times New Roman" w:cs="Times New Roman"/>
          <w:sz w:val="17"/>
          <w:szCs w:val="17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265" w:lineRule="exact"/>
        <w:ind w:left="7" w:right="395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 Brevard, elements of standards based instruction include: </w:t>
      </w:r>
    </w:p>
    <w:p w:rsidR="001F67C0" w:rsidRPr="009C2B69" w:rsidRDefault="001F67C0" w:rsidP="009C2B69">
      <w:pPr>
        <w:pStyle w:val="ListParagraph"/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3" w:lineRule="exact"/>
        <w:ind w:left="792" w:right="118"/>
        <w:rPr>
          <w:rFonts w:ascii="Times New Roman" w:hAnsi="Times New Roman" w:cs="Times New Roman"/>
          <w:sz w:val="24"/>
          <w:szCs w:val="24"/>
        </w:rPr>
      </w:pPr>
      <w:r w:rsidRPr="009C2B69">
        <w:rPr>
          <w:rFonts w:ascii="Times New Roman" w:hAnsi="Times New Roman" w:cs="Times New Roman"/>
          <w:color w:val="000000"/>
          <w:spacing w:val="-2"/>
          <w:sz w:val="24"/>
          <w:szCs w:val="24"/>
        </w:rPr>
        <w:t>Instructional</w:t>
      </w:r>
      <w:r w:rsidRPr="009C2B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rigor</w:t>
      </w:r>
      <w:r w:rsidRPr="009C2B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is the goal of helping students develop the capacity to understand content that 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73" w:lineRule="exact"/>
        <w:ind w:left="728"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is complex, ambiguous, provocative, and personally or emotionally challenging. It is not about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level of difficulty. </w:t>
      </w:r>
    </w:p>
    <w:p w:rsidR="008024EF" w:rsidRDefault="008024EF" w:rsidP="001F67C0">
      <w:pPr>
        <w:widowControl w:val="0"/>
        <w:autoSpaceDE w:val="0"/>
        <w:autoSpaceDN w:val="0"/>
        <w:adjustRightInd w:val="0"/>
        <w:spacing w:after="0" w:line="278" w:lineRule="exact"/>
        <w:ind w:right="353"/>
        <w:rPr>
          <w:rFonts w:ascii="Times New Roman" w:hAnsi="Times New Roman" w:cs="Times New Roman"/>
          <w:sz w:val="28"/>
          <w:szCs w:val="28"/>
        </w:rPr>
      </w:pPr>
    </w:p>
    <w:p w:rsidR="001F67C0" w:rsidRPr="009C2B69" w:rsidRDefault="001F67C0" w:rsidP="009C2B69">
      <w:pPr>
        <w:pStyle w:val="ListParagraph"/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3" w:lineRule="exact"/>
        <w:ind w:left="792" w:right="824"/>
        <w:rPr>
          <w:rFonts w:ascii="Times New Roman" w:hAnsi="Times New Roman" w:cs="Times New Roman"/>
          <w:sz w:val="24"/>
          <w:szCs w:val="24"/>
        </w:rPr>
      </w:pPr>
      <w:r w:rsidRPr="009C2B69">
        <w:rPr>
          <w:rFonts w:ascii="Times New Roman" w:hAnsi="Times New Roman" w:cs="Times New Roman"/>
          <w:spacing w:val="-2"/>
          <w:sz w:val="24"/>
          <w:szCs w:val="24"/>
        </w:rPr>
        <w:t>Student</w:t>
      </w:r>
      <w:r w:rsidRPr="009C2B6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engagement</w:t>
      </w:r>
      <w:r w:rsidRPr="009C2B69">
        <w:rPr>
          <w:rFonts w:ascii="Times New Roman" w:hAnsi="Times New Roman" w:cs="Times New Roman"/>
          <w:spacing w:val="-2"/>
          <w:sz w:val="24"/>
          <w:szCs w:val="24"/>
        </w:rPr>
        <w:t xml:space="preserve"> is the level of personal investment students devote to educationally 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73" w:lineRule="exact"/>
        <w:ind w:left="728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purposeful activities that increase intrinsic motivation. Engaged students access prior knowledge, </w:t>
      </w:r>
    </w:p>
    <w:p w:rsidR="001F67C0" w:rsidRDefault="001F67C0" w:rsidP="009C2B69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75" w:lineRule="exact"/>
        <w:ind w:left="728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pursue meaningful challenges, initiate deep, thoughtful actions, persist despite obstacles, 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contribute directly to desired learning outcomes. </w:t>
      </w:r>
    </w:p>
    <w:p w:rsidR="008024EF" w:rsidRDefault="008024EF" w:rsidP="001F67C0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68" w:right="118"/>
        <w:rPr>
          <w:rFonts w:ascii="Times New Roman" w:hAnsi="Times New Roman" w:cs="Times New Roman"/>
          <w:sz w:val="24"/>
          <w:szCs w:val="24"/>
        </w:rPr>
      </w:pPr>
    </w:p>
    <w:p w:rsidR="001F67C0" w:rsidRPr="009C2B69" w:rsidRDefault="001F67C0" w:rsidP="009C2B69">
      <w:pPr>
        <w:pStyle w:val="ListParagraph"/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4" w:lineRule="exact"/>
        <w:ind w:left="792" w:right="465"/>
        <w:rPr>
          <w:rFonts w:ascii="Times New Roman" w:hAnsi="Times New Roman" w:cs="Times New Roman"/>
          <w:sz w:val="24"/>
          <w:szCs w:val="24"/>
        </w:rPr>
      </w:pPr>
      <w:r w:rsidRPr="009C2B69">
        <w:rPr>
          <w:rFonts w:ascii="Times New Roman" w:hAnsi="Times New Roman" w:cs="Times New Roman"/>
          <w:b/>
          <w:bCs/>
          <w:spacing w:val="-6"/>
          <w:sz w:val="24"/>
          <w:szCs w:val="24"/>
        </w:rPr>
        <w:t>Alignment</w:t>
      </w:r>
      <w:r w:rsidRPr="009C2B69">
        <w:rPr>
          <w:rFonts w:ascii="Times New Roman" w:hAnsi="Times New Roman" w:cs="Times New Roman"/>
          <w:spacing w:val="-6"/>
          <w:sz w:val="24"/>
          <w:szCs w:val="24"/>
        </w:rPr>
        <w:t xml:space="preserve"> requires an understanding of the depth of the standards for the purposes of </w:t>
      </w:r>
    </w:p>
    <w:p w:rsidR="001F67C0" w:rsidRPr="00506FCC" w:rsidRDefault="001F67C0" w:rsidP="001F67C0">
      <w:pPr>
        <w:widowControl w:val="0"/>
        <w:autoSpaceDE w:val="0"/>
        <w:autoSpaceDN w:val="0"/>
        <w:adjustRightInd w:val="0"/>
        <w:spacing w:after="0" w:line="283" w:lineRule="exact"/>
        <w:ind w:left="728" w:right="67"/>
        <w:rPr>
          <w:rFonts w:ascii="Times New Roman" w:hAnsi="Times New Roman" w:cs="Times New Roman"/>
          <w:sz w:val="24"/>
          <w:szCs w:val="24"/>
        </w:rPr>
      </w:pPr>
      <w:r w:rsidRPr="00506FCC">
        <w:rPr>
          <w:rFonts w:ascii="Times New Roman" w:hAnsi="Times New Roman" w:cs="Times New Roman"/>
          <w:spacing w:val="-5"/>
          <w:sz w:val="24"/>
          <w:szCs w:val="24"/>
        </w:rPr>
        <w:t xml:space="preserve">lesson planning, instructional delivery, and progress monitoring leading to student mastery 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78" w:lineRule="exact"/>
        <w:ind w:left="728" w:right="3881"/>
        <w:rPr>
          <w:rFonts w:ascii="Times New Roman" w:hAnsi="Times New Roman" w:cs="Times New Roman"/>
          <w:spacing w:val="-6"/>
          <w:sz w:val="24"/>
          <w:szCs w:val="24"/>
        </w:rPr>
      </w:pPr>
      <w:r w:rsidRPr="00506FCC">
        <w:rPr>
          <w:rFonts w:ascii="Times New Roman" w:hAnsi="Times New Roman" w:cs="Times New Roman"/>
          <w:spacing w:val="-6"/>
          <w:sz w:val="24"/>
          <w:szCs w:val="24"/>
        </w:rPr>
        <w:t xml:space="preserve">of the content described in the course description. </w:t>
      </w:r>
    </w:p>
    <w:p w:rsidR="008024EF" w:rsidRDefault="008024EF" w:rsidP="001F67C0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68" w:right="824"/>
        <w:rPr>
          <w:rFonts w:ascii="Times New Roman" w:hAnsi="Times New Roman" w:cs="Times New Roman"/>
          <w:sz w:val="24"/>
          <w:szCs w:val="24"/>
        </w:rPr>
      </w:pPr>
    </w:p>
    <w:p w:rsidR="001F67C0" w:rsidRPr="009C2B69" w:rsidRDefault="001F67C0" w:rsidP="009C2B69">
      <w:pPr>
        <w:pStyle w:val="ListParagraph"/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94" w:lineRule="exact"/>
        <w:ind w:left="792" w:right="-190"/>
        <w:rPr>
          <w:rFonts w:ascii="Times New Roman" w:hAnsi="Times New Roman" w:cs="Times New Roman"/>
          <w:spacing w:val="-6"/>
          <w:sz w:val="24"/>
          <w:szCs w:val="24"/>
        </w:rPr>
      </w:pPr>
      <w:r w:rsidRPr="009C2B69">
        <w:rPr>
          <w:rFonts w:ascii="Times New Roman" w:hAnsi="Times New Roman" w:cs="Times New Roman"/>
          <w:b/>
          <w:bCs/>
          <w:spacing w:val="-2"/>
          <w:sz w:val="24"/>
          <w:szCs w:val="24"/>
        </w:rPr>
        <w:t>Progress monitoring</w:t>
      </w:r>
      <w:r w:rsidRPr="009C2B69">
        <w:rPr>
          <w:rFonts w:ascii="Times New Roman" w:hAnsi="Times New Roman" w:cs="Times New Roman"/>
          <w:spacing w:val="-2"/>
          <w:sz w:val="24"/>
          <w:szCs w:val="24"/>
        </w:rPr>
        <w:t xml:space="preserve"> is the evidenced-based, ongoing practice of assessing students' academic 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73" w:lineRule="exact"/>
        <w:ind w:left="728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performance to determine whether they are making appropriate progress in a standards-based 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75" w:lineRule="exact"/>
        <w:ind w:left="728" w:righ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curriculum, and to evaluate the effectiveness of instruction, e.g. formative assessment, interim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assessment, etc. </w:t>
      </w:r>
    </w:p>
    <w:p w:rsidR="001F67C0" w:rsidRPr="00506FCC" w:rsidRDefault="001F67C0">
      <w:pPr>
        <w:widowControl w:val="0"/>
        <w:autoSpaceDE w:val="0"/>
        <w:autoSpaceDN w:val="0"/>
        <w:adjustRightInd w:val="0"/>
        <w:spacing w:after="0" w:line="278" w:lineRule="exact"/>
        <w:ind w:left="728" w:right="3881"/>
        <w:rPr>
          <w:rFonts w:ascii="Times New Roman" w:hAnsi="Times New Roman" w:cs="Times New Roman"/>
          <w:spacing w:val="-6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162" w:lineRule="exact"/>
        <w:ind w:left="728" w:right="3881"/>
        <w:rPr>
          <w:rFonts w:ascii="Times New Roman" w:hAnsi="Times New Roman" w:cs="Times New Roman"/>
          <w:sz w:val="16"/>
          <w:szCs w:val="16"/>
        </w:rPr>
      </w:pPr>
    </w:p>
    <w:p w:rsidR="008024EF" w:rsidRPr="00506FCC" w:rsidRDefault="00E0664E">
      <w:pPr>
        <w:widowControl w:val="0"/>
        <w:autoSpaceDE w:val="0"/>
        <w:autoSpaceDN w:val="0"/>
        <w:adjustRightInd w:val="0"/>
        <w:spacing w:after="0" w:line="281" w:lineRule="exact"/>
        <w:ind w:left="7" w:right="1019"/>
        <w:rPr>
          <w:rFonts w:ascii="Times New Roman" w:hAnsi="Times New Roman" w:cs="Times New Roman"/>
          <w:sz w:val="24"/>
          <w:szCs w:val="24"/>
        </w:rPr>
      </w:pPr>
      <w:r w:rsidRPr="00506FCC">
        <w:rPr>
          <w:rFonts w:ascii="Times New Roman" w:hAnsi="Times New Roman" w:cs="Times New Roman"/>
          <w:spacing w:val="-9"/>
          <w:sz w:val="20"/>
          <w:szCs w:val="20"/>
        </w:rPr>
        <w:t xml:space="preserve">*Definitions sourced from the Florida Department of Education's, "Common Language of </w:t>
      </w:r>
      <w:r w:rsidRPr="00506FCC">
        <w:rPr>
          <w:rFonts w:ascii="Times New Roman" w:hAnsi="Times New Roman" w:cs="Times New Roman"/>
          <w:spacing w:val="-11"/>
          <w:sz w:val="20"/>
          <w:szCs w:val="20"/>
        </w:rPr>
        <w:t>Instruction," DOE Form#EQEVAL-2012-4</w:t>
      </w:r>
      <w:r w:rsidRPr="00506FCC"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159" w:lineRule="exact"/>
        <w:ind w:left="7" w:right="1019"/>
        <w:rPr>
          <w:rFonts w:ascii="Times New Roman" w:hAnsi="Times New Roman" w:cs="Times New Roman"/>
          <w:sz w:val="16"/>
          <w:szCs w:val="16"/>
        </w:rPr>
      </w:pPr>
    </w:p>
    <w:p w:rsidR="008024EF" w:rsidRDefault="009C2B69">
      <w:pPr>
        <w:widowControl w:val="0"/>
        <w:autoSpaceDE w:val="0"/>
        <w:autoSpaceDN w:val="0"/>
        <w:adjustRightInd w:val="0"/>
        <w:spacing w:after="0" w:line="240" w:lineRule="exact"/>
        <w:ind w:left="7" w:right="10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6440EE8" wp14:editId="5BFCC833">
            <wp:simplePos x="0" y="0"/>
            <wp:positionH relativeFrom="page">
              <wp:posOffset>2305050</wp:posOffset>
            </wp:positionH>
            <wp:positionV relativeFrom="page">
              <wp:posOffset>5800725</wp:posOffset>
            </wp:positionV>
            <wp:extent cx="3200400" cy="3381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4" t="58358" r="29289" b="6851"/>
                    <a:stretch/>
                  </pic:blipFill>
                  <pic:spPr bwMode="auto">
                    <a:xfrm>
                      <a:off x="0" y="0"/>
                      <a:ext cx="32004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EF" w:rsidRDefault="00E0664E">
      <w:pPr>
        <w:widowControl w:val="0"/>
        <w:autoSpaceDE w:val="0"/>
        <w:autoSpaceDN w:val="0"/>
        <w:adjustRightInd w:val="0"/>
        <w:spacing w:after="0" w:line="329" w:lineRule="exact"/>
        <w:ind w:left="7" w:right="4559" w:firstLine="4633"/>
        <w:rPr>
          <w:rFonts w:ascii="Arial" w:hAnsi="Arial" w:cs="Arial"/>
          <w:b/>
          <w:bCs/>
          <w:spacing w:val="-28"/>
          <w:sz w:val="28"/>
          <w:szCs w:val="28"/>
        </w:rPr>
      </w:pPr>
      <w:r>
        <w:rPr>
          <w:rFonts w:ascii="Arial" w:hAnsi="Arial" w:cs="Arial"/>
          <w:b/>
          <w:bCs/>
          <w:spacing w:val="-28"/>
          <w:sz w:val="28"/>
          <w:szCs w:val="28"/>
        </w:rPr>
        <w:t xml:space="preserve">WHAT?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310" w:lineRule="exact"/>
        <w:ind w:left="7" w:right="4559" w:firstLine="4633"/>
        <w:rPr>
          <w:rFonts w:ascii="Times New Roman" w:hAnsi="Times New Roman" w:cs="Times New Roman"/>
          <w:sz w:val="31"/>
          <w:szCs w:val="31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7" w:right="4559" w:firstLine="4633"/>
        <w:rPr>
          <w:rFonts w:ascii="Times New Roman" w:hAnsi="Times New Roman" w:cs="Times New Roman"/>
          <w:sz w:val="24"/>
          <w:szCs w:val="24"/>
        </w:rPr>
      </w:pPr>
    </w:p>
    <w:p w:rsidR="008024EF" w:rsidRPr="00506FCC" w:rsidRDefault="00E0664E">
      <w:pPr>
        <w:widowControl w:val="0"/>
        <w:autoSpaceDE w:val="0"/>
        <w:autoSpaceDN w:val="0"/>
        <w:adjustRightInd w:val="0"/>
        <w:spacing w:after="0" w:line="281" w:lineRule="exact"/>
        <w:ind w:left="3429" w:right="3052"/>
        <w:rPr>
          <w:rFonts w:ascii="Times New Roman" w:hAnsi="Times New Roman" w:cs="Times New Roman"/>
          <w:sz w:val="25"/>
          <w:szCs w:val="25"/>
        </w:rPr>
      </w:pPr>
      <w:r w:rsidRPr="00506FCC">
        <w:rPr>
          <w:rFonts w:ascii="Times New Roman" w:hAnsi="Times New Roman" w:cs="Times New Roman"/>
          <w:spacing w:val="-8"/>
          <w:sz w:val="25"/>
          <w:szCs w:val="25"/>
        </w:rPr>
        <w:t xml:space="preserve">Standards Based Instruction and </w:t>
      </w:r>
    </w:p>
    <w:p w:rsidR="008024EF" w:rsidRPr="00506FCC" w:rsidRDefault="00E0664E">
      <w:pPr>
        <w:widowControl w:val="0"/>
        <w:autoSpaceDE w:val="0"/>
        <w:autoSpaceDN w:val="0"/>
        <w:adjustRightInd w:val="0"/>
        <w:spacing w:after="0" w:line="278" w:lineRule="exact"/>
        <w:ind w:left="3429" w:right="3152" w:firstLine="115"/>
        <w:rPr>
          <w:rFonts w:ascii="Times New Roman" w:hAnsi="Times New Roman" w:cs="Times New Roman"/>
          <w:spacing w:val="-6"/>
          <w:sz w:val="25"/>
          <w:szCs w:val="25"/>
        </w:rPr>
      </w:pPr>
      <w:r w:rsidRPr="00506FCC">
        <w:rPr>
          <w:rFonts w:ascii="Times New Roman" w:hAnsi="Times New Roman" w:cs="Times New Roman"/>
          <w:spacing w:val="-6"/>
          <w:sz w:val="25"/>
          <w:szCs w:val="25"/>
        </w:rPr>
        <w:t xml:space="preserve">Quality Learning Environment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278" w:lineRule="exact"/>
        <w:ind w:left="3429" w:right="3152" w:firstLine="115"/>
        <w:rPr>
          <w:rFonts w:ascii="Arial" w:hAnsi="Arial" w:cs="Arial"/>
          <w:spacing w:val="-6"/>
          <w:sz w:val="24"/>
          <w:szCs w:val="24"/>
        </w:rPr>
        <w:sectPr w:rsidR="008024EF">
          <w:pgSz w:w="12240" w:h="15840"/>
          <w:pgMar w:top="700" w:right="1080" w:bottom="260" w:left="1000" w:header="720" w:footer="720" w:gutter="0"/>
          <w:cols w:space="720"/>
          <w:noEndnote/>
        </w:sectPr>
      </w:pPr>
    </w:p>
    <w:p w:rsidR="008024EF" w:rsidRDefault="00506FCC">
      <w:pPr>
        <w:widowControl w:val="0"/>
        <w:autoSpaceDE w:val="0"/>
        <w:autoSpaceDN w:val="0"/>
        <w:adjustRightInd w:val="0"/>
        <w:spacing w:after="0" w:line="367" w:lineRule="exact"/>
        <w:ind w:left="2647" w:right="2580"/>
        <w:rPr>
          <w:rFonts w:ascii="Arial" w:hAnsi="Arial" w:cs="Arial"/>
          <w:b/>
          <w:bCs/>
          <w:spacing w:val="-3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4E">
        <w:rPr>
          <w:rFonts w:ascii="Arial" w:hAnsi="Arial" w:cs="Arial"/>
          <w:b/>
          <w:bCs/>
          <w:spacing w:val="-32"/>
          <w:sz w:val="28"/>
          <w:szCs w:val="28"/>
        </w:rPr>
        <w:t xml:space="preserve">HOW?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88" w:lineRule="exact"/>
        <w:ind w:left="2647" w:right="2580"/>
        <w:rPr>
          <w:rFonts w:ascii="Times New Roman" w:hAnsi="Times New Roman" w:cs="Times New Roman"/>
          <w:sz w:val="9"/>
          <w:szCs w:val="9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2647" w:right="2580"/>
        <w:rPr>
          <w:rFonts w:ascii="Times New Roman" w:hAnsi="Times New Roman" w:cs="Times New Roman"/>
          <w:sz w:val="24"/>
          <w:szCs w:val="24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329" w:lineRule="exact"/>
        <w:ind w:left="2457" w:right="2634" w:firstLine="4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1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314" w:lineRule="exact"/>
        <w:ind w:left="2457" w:right="2186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What task?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314" w:lineRule="exact"/>
        <w:ind w:left="2457" w:right="2186"/>
        <w:rPr>
          <w:rFonts w:ascii="Arial" w:hAnsi="Arial" w:cs="Arial"/>
          <w:spacing w:val="-15"/>
          <w:sz w:val="24"/>
          <w:szCs w:val="24"/>
        </w:rPr>
        <w:sectPr w:rsidR="008024EF">
          <w:pgSz w:w="12240" w:h="15840"/>
          <w:pgMar w:top="960" w:right="3080" w:bottom="2200" w:left="3140" w:header="720" w:footer="720" w:gutter="0"/>
          <w:cols w:space="720"/>
          <w:noEndnote/>
        </w:sect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129" w:lineRule="exact"/>
        <w:ind w:left="2457" w:right="2186"/>
        <w:rPr>
          <w:rFonts w:ascii="Times New Roman" w:hAnsi="Times New Roman" w:cs="Times New Roman"/>
          <w:sz w:val="13"/>
          <w:szCs w:val="13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2457" w:right="2186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2457" w:right="2186"/>
        <w:rPr>
          <w:rFonts w:ascii="Times New Roman" w:hAnsi="Times New Roman" w:cs="Times New Roman"/>
          <w:sz w:val="24"/>
          <w:szCs w:val="24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340" w:lineRule="exact"/>
        <w:ind w:left="13" w:right="555"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4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352" w:lineRule="exact"/>
        <w:ind w:left="13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What results? 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231" w:lineRule="exact"/>
        <w:ind w:left="13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pacing w:val="-12"/>
          <w:sz w:val="24"/>
          <w:szCs w:val="24"/>
        </w:rPr>
        <w:br w:type="column"/>
      </w: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Times New Roman" w:hAnsi="Times New Roman" w:cs="Times New Roman"/>
          <w:sz w:val="24"/>
          <w:szCs w:val="24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329" w:lineRule="exact"/>
        <w:ind w:right="766" w:firstLine="8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3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What instruction? 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Arial" w:hAnsi="Arial" w:cs="Arial"/>
          <w:spacing w:val="-6"/>
          <w:sz w:val="24"/>
          <w:szCs w:val="24"/>
        </w:rPr>
        <w:br w:type="column"/>
      </w: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4EF" w:rsidRDefault="008024E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4EF" w:rsidRDefault="00E0664E">
      <w:pPr>
        <w:widowControl w:val="0"/>
        <w:autoSpaceDE w:val="0"/>
        <w:autoSpaceDN w:val="0"/>
        <w:adjustRightInd w:val="0"/>
        <w:spacing w:after="0" w:line="340" w:lineRule="exact"/>
        <w:ind w:right="56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8"/>
          <w:szCs w:val="28"/>
        </w:rPr>
        <w:t>2</w:t>
      </w:r>
    </w:p>
    <w:p w:rsidR="008024EF" w:rsidRDefault="00E0664E">
      <w:pPr>
        <w:widowControl w:val="0"/>
        <w:autoSpaceDE w:val="0"/>
        <w:autoSpaceDN w:val="0"/>
        <w:adjustRightInd w:val="0"/>
        <w:spacing w:after="0" w:line="293" w:lineRule="exact"/>
        <w:ind w:right="66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What skills? </w:t>
      </w:r>
    </w:p>
    <w:p w:rsidR="008024EF" w:rsidRDefault="008024EF">
      <w:pPr>
        <w:widowControl w:val="0"/>
        <w:autoSpaceDE w:val="0"/>
        <w:autoSpaceDN w:val="0"/>
        <w:adjustRightInd w:val="0"/>
        <w:spacing w:after="0" w:line="293" w:lineRule="exact"/>
        <w:ind w:right="66"/>
        <w:rPr>
          <w:rFonts w:ascii="Arial" w:hAnsi="Arial" w:cs="Arial"/>
          <w:spacing w:val="-11"/>
          <w:sz w:val="24"/>
          <w:szCs w:val="24"/>
        </w:rPr>
      </w:pPr>
    </w:p>
    <w:sectPr w:rsidR="008024EF">
      <w:type w:val="continuous"/>
      <w:pgSz w:w="12240" w:h="15840"/>
      <w:pgMar w:top="960" w:right="3080" w:bottom="2200" w:left="3140" w:header="720" w:footer="720" w:gutter="0"/>
      <w:cols w:num="3" w:space="720" w:equalWidth="0">
        <w:col w:w="1420" w:space="720"/>
        <w:col w:w="1837" w:space="732"/>
        <w:col w:w="13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491"/>
    <w:multiLevelType w:val="hybridMultilevel"/>
    <w:tmpl w:val="C88E8E78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E"/>
    <w:rsid w:val="00101CA1"/>
    <w:rsid w:val="001F67C0"/>
    <w:rsid w:val="00506FCC"/>
    <w:rsid w:val="008024EF"/>
    <w:rsid w:val="009C2B69"/>
    <w:rsid w:val="00E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DF69EE-DEA4-4358-BCA8-7BFCD474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Julie@Secondary Programs</dc:creator>
  <cp:lastModifiedBy>Julie Wagner</cp:lastModifiedBy>
  <cp:revision>2</cp:revision>
  <cp:lastPrinted>2014-12-03T15:14:00Z</cp:lastPrinted>
  <dcterms:created xsi:type="dcterms:W3CDTF">2014-12-22T16:36:00Z</dcterms:created>
  <dcterms:modified xsi:type="dcterms:W3CDTF">2014-12-22T16:36:00Z</dcterms:modified>
</cp:coreProperties>
</file>